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62" w:rsidRPr="004253E3" w:rsidRDefault="004253E3" w:rsidP="00C70862">
      <w:pPr>
        <w:jc w:val="center"/>
        <w:rPr>
          <w:rFonts w:ascii="XCCW Joined 1a" w:hAnsi="XCCW Joined 1a"/>
          <w:b/>
          <w:color w:val="00B050"/>
          <w:sz w:val="32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1047750" cy="2181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8" t="21871" r="51141" b="10443"/>
                    <a:stretch/>
                  </pic:blipFill>
                  <pic:spPr bwMode="auto">
                    <a:xfrm>
                      <a:off x="0" y="0"/>
                      <a:ext cx="104775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XCCW Joined 1a" w:hAnsi="XCCW Joined 1a"/>
          <w:b/>
          <w:color w:val="00B050"/>
          <w:sz w:val="32"/>
          <w:szCs w:val="20"/>
          <w:u w:val="single"/>
        </w:rPr>
        <w:t>Visitors</w:t>
      </w:r>
      <w:bookmarkStart w:id="0" w:name="_GoBack"/>
      <w:bookmarkEnd w:id="0"/>
    </w:p>
    <w:p w:rsidR="000672FD" w:rsidRPr="004253E3" w:rsidRDefault="004253E3" w:rsidP="00C70862">
      <w:pPr>
        <w:jc w:val="center"/>
        <w:rPr>
          <w:rFonts w:ascii="XCCW Joined 1a" w:hAnsi="XCCW Joined 1a"/>
          <w:color w:val="00B050"/>
          <w:sz w:val="28"/>
          <w:szCs w:val="20"/>
        </w:rPr>
      </w:pPr>
      <w:r>
        <w:rPr>
          <w:rFonts w:ascii="XCCW Joined 1a" w:hAnsi="XCCW Joined 1a"/>
          <w:color w:val="00B050"/>
          <w:sz w:val="28"/>
          <w:szCs w:val="20"/>
        </w:rPr>
        <w:t>Advent/Christmas - Loving</w:t>
      </w:r>
    </w:p>
    <w:p w:rsidR="00C70862" w:rsidRPr="004253E3" w:rsidRDefault="00C70862" w:rsidP="00ED746E">
      <w:pPr>
        <w:jc w:val="center"/>
        <w:rPr>
          <w:rFonts w:ascii="XCCW Joined 1a" w:hAnsi="XCCW Joined 1a"/>
          <w:b/>
          <w:color w:val="00B050"/>
          <w:szCs w:val="20"/>
        </w:rPr>
      </w:pPr>
      <w:r w:rsidRPr="004253E3">
        <w:rPr>
          <w:rFonts w:ascii="XCCW Joined 1a" w:hAnsi="XCCW Joined 1a"/>
          <w:b/>
          <w:color w:val="00B050"/>
          <w:szCs w:val="20"/>
        </w:rPr>
        <w:t>BIG question</w:t>
      </w:r>
    </w:p>
    <w:p w:rsidR="00C70862" w:rsidRPr="00C70862" w:rsidRDefault="004253E3" w:rsidP="00ED746E">
      <w:pPr>
        <w:jc w:val="center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Are visitors always welcome?</w:t>
      </w:r>
    </w:p>
    <w:p w:rsidR="00C70862" w:rsidRDefault="00C70862" w:rsidP="00ED746E">
      <w:pPr>
        <w:jc w:val="center"/>
        <w:rPr>
          <w:rFonts w:ascii="XCCW Joined 1a" w:hAnsi="XCCW Joined 1a"/>
          <w:sz w:val="20"/>
          <w:szCs w:val="20"/>
        </w:rPr>
      </w:pPr>
      <w:r w:rsidRPr="00C70862">
        <w:rPr>
          <w:rFonts w:ascii="XCCW Joined 1a" w:hAnsi="XCCW Joined 1a"/>
          <w:sz w:val="20"/>
          <w:szCs w:val="20"/>
        </w:rPr>
        <w:t>Write your ideas on our class blog.</w:t>
      </w:r>
    </w:p>
    <w:p w:rsidR="004253E3" w:rsidRDefault="004253E3" w:rsidP="00ED746E">
      <w:pPr>
        <w:jc w:val="center"/>
        <w:rPr>
          <w:rFonts w:ascii="XCCW Joined 1a" w:hAnsi="XCCW Joined 1a"/>
          <w:sz w:val="20"/>
          <w:szCs w:val="20"/>
        </w:rPr>
      </w:pPr>
    </w:p>
    <w:p w:rsidR="007F685F" w:rsidRDefault="007F685F" w:rsidP="007F685F">
      <w:pPr>
        <w:rPr>
          <w:rFonts w:ascii="XCCW Joined 1a" w:hAnsi="XCCW Joined 1a"/>
          <w:b/>
          <w:sz w:val="20"/>
          <w:szCs w:val="20"/>
        </w:rPr>
      </w:pPr>
      <w:r w:rsidRPr="007F685F">
        <w:rPr>
          <w:rFonts w:ascii="XCCW Joined 1a" w:hAnsi="XCCW Joined 1a"/>
          <w:b/>
          <w:sz w:val="20"/>
          <w:szCs w:val="20"/>
        </w:rPr>
        <w:t>KEY WORDS</w:t>
      </w:r>
    </w:p>
    <w:p w:rsidR="004253E3" w:rsidRDefault="004253E3" w:rsidP="007F685F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 xml:space="preserve">Joys, demands, visitors, Isaiah, Messiah, Advent, Annunciation, The Visitation, </w:t>
      </w:r>
      <w:proofErr w:type="spellStart"/>
      <w:r w:rsidRPr="004253E3">
        <w:rPr>
          <w:rFonts w:ascii="XCCW Joined 1a" w:hAnsi="XCCW Joined 1a"/>
          <w:sz w:val="20"/>
          <w:szCs w:val="20"/>
        </w:rPr>
        <w:t>Magnificat</w:t>
      </w:r>
      <w:proofErr w:type="spellEnd"/>
      <w:r w:rsidRPr="004253E3">
        <w:rPr>
          <w:rFonts w:ascii="XCCW Joined 1a" w:hAnsi="XCCW Joined 1a"/>
          <w:sz w:val="20"/>
          <w:szCs w:val="20"/>
        </w:rPr>
        <w:t>, Joyful Mysteries, Nativity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>Advent marks the beginning of the Church’s year (Church’s Story 3 page 86). A traditional way of remembering that we are drawing near to Christmas is the use of a Jesse Tree.</w:t>
      </w:r>
      <w:r>
        <w:rPr>
          <w:rFonts w:ascii="XCCW Joined 1a" w:hAnsi="XCCW Joined 1a"/>
          <w:sz w:val="20"/>
          <w:szCs w:val="20"/>
        </w:rPr>
        <w:t xml:space="preserve"> </w:t>
      </w:r>
      <w:r w:rsidRPr="004253E3">
        <w:rPr>
          <w:rFonts w:ascii="XCCW Joined 1a" w:hAnsi="XCCW Joined 1a"/>
          <w:sz w:val="20"/>
          <w:szCs w:val="20"/>
        </w:rPr>
        <w:t>The Jesse Tree represents the family of Jesus. The name is taken from Isaiah 11:1, in which says;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>There shall come forth a shoot from the stump of Jesse, and a branch from his roots shall bear fruit.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>Select some symbols: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>Adam and Eve – apple (Genesis 2:4-3:24)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>Abraham – star (Genesis 22:12-19)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 xml:space="preserve">Joseph – colourful coat (Genesis 37, 39:1-50:21) 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 xml:space="preserve">Moses – tablets of the law (Exodus 2:1-4:20) 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>David – harp (1 Samuel 16:17-23)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>Isaiah – lion and lamb (Isaiah 1:10-20, 6:1-13, 8:11-9:7)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>Mary – lily (Luke 1:26-38)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>Joseph – hammer or saw (Matthew 1:18-25)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>Roots are important parts of a tree, providing strength and a source of life just as our ancestors have done for us.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</w:p>
    <w:p w:rsidR="004253E3" w:rsidRPr="004253E3" w:rsidRDefault="004253E3" w:rsidP="004253E3">
      <w:pPr>
        <w:rPr>
          <w:rFonts w:ascii="XCCW Joined 1a" w:hAnsi="XCCW Joined 1a"/>
          <w:b/>
          <w:sz w:val="20"/>
          <w:szCs w:val="20"/>
        </w:rPr>
      </w:pPr>
      <w:r w:rsidRPr="004253E3">
        <w:rPr>
          <w:rFonts w:ascii="XCCW Joined 1a" w:hAnsi="XCCW Joined 1a"/>
          <w:b/>
          <w:sz w:val="20"/>
          <w:szCs w:val="20"/>
        </w:rPr>
        <w:t>KEY QUESTIONS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>Why is a tree a good symbol of a family?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lastRenderedPageBreak/>
        <w:t>Explain the meaning/relevance of ch</w:t>
      </w:r>
      <w:r>
        <w:rPr>
          <w:rFonts w:ascii="XCCW Joined 1a" w:hAnsi="XCCW Joined 1a"/>
          <w:sz w:val="20"/>
          <w:szCs w:val="20"/>
        </w:rPr>
        <w:t>osen symbols on the Jesse tree?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>Why are our family roots impo</w:t>
      </w:r>
      <w:r>
        <w:rPr>
          <w:rFonts w:ascii="XCCW Joined 1a" w:hAnsi="XCCW Joined 1a"/>
          <w:sz w:val="20"/>
          <w:szCs w:val="20"/>
        </w:rPr>
        <w:t>rtant to us as people?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>Why would ancestors (roots) of Jesus be important to him?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</w:p>
    <w:p w:rsidR="004253E3" w:rsidRPr="004253E3" w:rsidRDefault="004253E3" w:rsidP="004253E3">
      <w:pPr>
        <w:rPr>
          <w:rFonts w:ascii="XCCW Joined 1a" w:hAnsi="XCCW Joined 1a"/>
          <w:b/>
          <w:sz w:val="20"/>
          <w:szCs w:val="20"/>
        </w:rPr>
      </w:pPr>
      <w:r w:rsidRPr="004253E3">
        <w:rPr>
          <w:rFonts w:ascii="XCCW Joined 1a" w:hAnsi="XCCW Joined 1a"/>
          <w:b/>
          <w:sz w:val="20"/>
          <w:szCs w:val="20"/>
        </w:rPr>
        <w:t xml:space="preserve">ACTIVITIES </w:t>
      </w:r>
    </w:p>
    <w:p w:rsidR="004253E3" w:rsidRPr="004253E3" w:rsidRDefault="004253E3" w:rsidP="004253E3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M</w:t>
      </w:r>
      <w:r w:rsidRPr="004253E3">
        <w:rPr>
          <w:rFonts w:ascii="XCCW Joined 1a" w:hAnsi="XCCW Joined 1a"/>
          <w:sz w:val="20"/>
          <w:szCs w:val="20"/>
        </w:rPr>
        <w:t xml:space="preserve">ake a Jesse tree. First, take a large, bare branch and secure it in a pot of sand or rocks. (You can also use a large potted plant or evergreen.) </w:t>
      </w:r>
    </w:p>
    <w:p w:rsidR="004253E3" w:rsidRDefault="004253E3" w:rsidP="007F685F">
      <w:pPr>
        <w:rPr>
          <w:rFonts w:ascii="XCCW Joined 1a" w:hAnsi="XCCW Joined 1a"/>
          <w:sz w:val="20"/>
          <w:szCs w:val="20"/>
        </w:rPr>
      </w:pPr>
      <w:r w:rsidRPr="004253E3">
        <w:rPr>
          <w:rFonts w:ascii="XCCW Joined 1a" w:hAnsi="XCCW Joined 1a"/>
          <w:sz w:val="20"/>
          <w:szCs w:val="20"/>
        </w:rPr>
        <w:t>Distribute cards with the relevant name and scripture passage. Ask the children to design an appropriate symbol to accom</w:t>
      </w:r>
      <w:r>
        <w:rPr>
          <w:rFonts w:ascii="XCCW Joined 1a" w:hAnsi="XCCW Joined 1a"/>
          <w:sz w:val="20"/>
          <w:szCs w:val="20"/>
        </w:rPr>
        <w:t>pany their text, giving reasons</w:t>
      </w:r>
      <w:r w:rsidRPr="004253E3">
        <w:rPr>
          <w:rFonts w:ascii="XCCW Joined 1a" w:hAnsi="XCCW Joined 1a"/>
          <w:sz w:val="20"/>
          <w:szCs w:val="20"/>
        </w:rPr>
        <w:t xml:space="preserve"> </w:t>
      </w:r>
      <w:proofErr w:type="gramStart"/>
      <w:r w:rsidRPr="004253E3">
        <w:rPr>
          <w:rFonts w:ascii="XCCW Joined 1a" w:hAnsi="XCCW Joined 1a"/>
          <w:sz w:val="20"/>
          <w:szCs w:val="20"/>
        </w:rPr>
        <w:t>for  and</w:t>
      </w:r>
      <w:proofErr w:type="gramEnd"/>
      <w:r w:rsidRPr="004253E3">
        <w:rPr>
          <w:rFonts w:ascii="XCCW Joined 1a" w:hAnsi="XCCW Joined 1a"/>
          <w:sz w:val="20"/>
          <w:szCs w:val="20"/>
        </w:rPr>
        <w:t xml:space="preserve"> discuss why  they cho</w:t>
      </w:r>
      <w:r>
        <w:rPr>
          <w:rFonts w:ascii="XCCW Joined 1a" w:hAnsi="XCCW Joined 1a"/>
          <w:sz w:val="20"/>
          <w:szCs w:val="20"/>
        </w:rPr>
        <w:t>se to draw a particular symbol.</w:t>
      </w:r>
    </w:p>
    <w:p w:rsidR="004253E3" w:rsidRPr="004253E3" w:rsidRDefault="004253E3" w:rsidP="007F685F">
      <w:pPr>
        <w:rPr>
          <w:rFonts w:ascii="XCCW Joined 1a" w:hAnsi="XCCW Joined 1a"/>
          <w:sz w:val="20"/>
          <w:szCs w:val="20"/>
        </w:rPr>
      </w:pPr>
    </w:p>
    <w:sectPr w:rsidR="004253E3" w:rsidRPr="00425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62"/>
    <w:rsid w:val="000672FD"/>
    <w:rsid w:val="004253E3"/>
    <w:rsid w:val="007F685F"/>
    <w:rsid w:val="00C70862"/>
    <w:rsid w:val="00E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8A914-1C26-43F8-8FDA-A908783F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Pratt</dc:creator>
  <cp:keywords/>
  <dc:description/>
  <cp:lastModifiedBy>Christina Pratt</cp:lastModifiedBy>
  <cp:revision>2</cp:revision>
  <dcterms:created xsi:type="dcterms:W3CDTF">2019-09-10T23:20:00Z</dcterms:created>
  <dcterms:modified xsi:type="dcterms:W3CDTF">2019-09-10T23:20:00Z</dcterms:modified>
</cp:coreProperties>
</file>