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3260"/>
        <w:gridCol w:w="3685"/>
        <w:gridCol w:w="3180"/>
      </w:tblGrid>
      <w:tr w:rsidR="006A66B2" w14:paraId="1FC2DA33" w14:textId="77777777" w:rsidTr="00BD4C39">
        <w:trPr>
          <w:trHeight w:val="735"/>
        </w:trPr>
        <w:tc>
          <w:tcPr>
            <w:tcW w:w="988" w:type="dxa"/>
          </w:tcPr>
          <w:p w14:paraId="2F547018" w14:textId="77777777" w:rsidR="006A66B2" w:rsidRPr="00BD4C39" w:rsidRDefault="006A66B2" w:rsidP="006A66B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55D24F4" w14:textId="61598306" w:rsidR="006A66B2" w:rsidRPr="00BD4C39" w:rsidRDefault="006A66B2" w:rsidP="006A66B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D4C39">
              <w:rPr>
                <w:rFonts w:cstheme="minorHAnsi"/>
                <w:b/>
                <w:bCs/>
                <w:sz w:val="18"/>
                <w:szCs w:val="18"/>
              </w:rPr>
              <w:t>Aim</w:t>
            </w:r>
          </w:p>
        </w:tc>
        <w:tc>
          <w:tcPr>
            <w:tcW w:w="3260" w:type="dxa"/>
          </w:tcPr>
          <w:p w14:paraId="22D240DB" w14:textId="77777777" w:rsidR="006A66B2" w:rsidRPr="00BD4C39" w:rsidRDefault="006A66B2" w:rsidP="006A66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D4C3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Autumn: </w:t>
            </w:r>
          </w:p>
          <w:p w14:paraId="715F957B" w14:textId="770EE374" w:rsidR="006A66B2" w:rsidRPr="00BD4C39" w:rsidRDefault="006A66B2" w:rsidP="006A66B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D4C3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Social &amp; Emotional</w:t>
            </w:r>
          </w:p>
        </w:tc>
        <w:tc>
          <w:tcPr>
            <w:tcW w:w="3685" w:type="dxa"/>
          </w:tcPr>
          <w:p w14:paraId="76071659" w14:textId="77777777" w:rsidR="006A66B2" w:rsidRPr="00BD4C39" w:rsidRDefault="006A66B2" w:rsidP="006A66B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D4C3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Spring: </w:t>
            </w:r>
          </w:p>
          <w:p w14:paraId="7AF67EA6" w14:textId="08F154D6" w:rsidR="006A66B2" w:rsidRPr="00BD4C39" w:rsidRDefault="006A66B2" w:rsidP="006A66B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D4C3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Physical</w:t>
            </w:r>
          </w:p>
        </w:tc>
        <w:tc>
          <w:tcPr>
            <w:tcW w:w="31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8"/>
              <w:gridCol w:w="236"/>
              <w:gridCol w:w="236"/>
              <w:gridCol w:w="236"/>
            </w:tblGrid>
            <w:tr w:rsidR="006A66B2" w:rsidRPr="00BD4C39" w14:paraId="7FE11B6F" w14:textId="77777777" w:rsidTr="006A66B2">
              <w:trPr>
                <w:trHeight w:val="399"/>
              </w:trPr>
              <w:tc>
                <w:tcPr>
                  <w:tcW w:w="1108" w:type="dxa"/>
                </w:tcPr>
                <w:p w14:paraId="5490D87E" w14:textId="77777777" w:rsidR="006A66B2" w:rsidRPr="00BD4C39" w:rsidRDefault="006A66B2" w:rsidP="006A66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D4C39">
                    <w:rPr>
                      <w:rFonts w:cstheme="minorHAnsi"/>
                      <w:b/>
                      <w:bCs/>
                      <w:color w:val="000000"/>
                      <w:sz w:val="18"/>
                      <w:szCs w:val="18"/>
                    </w:rPr>
                    <w:t>Summer:</w:t>
                  </w:r>
                </w:p>
                <w:p w14:paraId="10659746" w14:textId="0BDC34D2" w:rsidR="006A66B2" w:rsidRPr="00BD4C39" w:rsidRDefault="00BD4C39" w:rsidP="006A66B2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BD4C39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Intellectual</w:t>
                  </w:r>
                  <w:r w:rsidR="006A66B2" w:rsidRPr="00BD4C39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 &amp; Spiritual</w:t>
                  </w:r>
                </w:p>
              </w:tc>
              <w:tc>
                <w:tcPr>
                  <w:tcW w:w="236" w:type="dxa"/>
                </w:tcPr>
                <w:p w14:paraId="6ED1FFBE" w14:textId="76B1ECB1" w:rsidR="006A66B2" w:rsidRPr="00BD4C39" w:rsidRDefault="006A66B2" w:rsidP="006A66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4C39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6" w:type="dxa"/>
                </w:tcPr>
                <w:p w14:paraId="6AA31875" w14:textId="455F59DC" w:rsidR="006A66B2" w:rsidRPr="00BD4C39" w:rsidRDefault="006A66B2" w:rsidP="006A66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D4C39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14:paraId="06D3A156" w14:textId="4DDA918D" w:rsidR="006A66B2" w:rsidRPr="00BD4C39" w:rsidRDefault="006A66B2" w:rsidP="006A66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D65A6F5" w14:textId="77777777" w:rsidR="006A66B2" w:rsidRPr="00BD4C39" w:rsidRDefault="006A66B2" w:rsidP="006A66B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A66B2" w14:paraId="321BC1C4" w14:textId="77777777" w:rsidTr="00BD4C39">
        <w:tc>
          <w:tcPr>
            <w:tcW w:w="988" w:type="dxa"/>
          </w:tcPr>
          <w:p w14:paraId="11399E29" w14:textId="676FF54C" w:rsidR="006A66B2" w:rsidRPr="00BD4C39" w:rsidRDefault="006A66B2" w:rsidP="006A66B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D4C39">
              <w:rPr>
                <w:rFonts w:cstheme="minorHAnsi"/>
                <w:b/>
                <w:bCs/>
                <w:sz w:val="16"/>
                <w:szCs w:val="16"/>
              </w:rPr>
              <w:t>EYFS</w:t>
            </w:r>
          </w:p>
        </w:tc>
        <w:tc>
          <w:tcPr>
            <w:tcW w:w="2835" w:type="dxa"/>
          </w:tcPr>
          <w:p w14:paraId="6A75573F" w14:textId="5FED5808" w:rsidR="006A66B2" w:rsidRPr="00BD4C39" w:rsidRDefault="006A66B2" w:rsidP="00BD4C39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BD4C39">
              <w:rPr>
                <w:rFonts w:cstheme="minorHAnsi"/>
                <w:sz w:val="16"/>
                <w:szCs w:val="16"/>
              </w:rPr>
              <w:t>To explore the wonder of being special and unique.</w:t>
            </w:r>
          </w:p>
        </w:tc>
        <w:tc>
          <w:tcPr>
            <w:tcW w:w="3260" w:type="dxa"/>
          </w:tcPr>
          <w:p w14:paraId="32A0E940" w14:textId="28D12232" w:rsidR="006A66B2" w:rsidRPr="00BD4C39" w:rsidRDefault="006A66B2" w:rsidP="00BD4C39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BD4C39">
              <w:rPr>
                <w:rFonts w:cstheme="minorHAnsi"/>
                <w:sz w:val="16"/>
                <w:szCs w:val="16"/>
              </w:rPr>
              <w:t>To recognise the joy of being a special person in my family.</w:t>
            </w:r>
          </w:p>
        </w:tc>
        <w:tc>
          <w:tcPr>
            <w:tcW w:w="3685" w:type="dxa"/>
          </w:tcPr>
          <w:tbl>
            <w:tblPr>
              <w:tblW w:w="376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1"/>
            </w:tblGrid>
            <w:tr w:rsidR="006A66B2" w:rsidRPr="00BD4C39" w14:paraId="43DD9D65" w14:textId="77777777" w:rsidTr="006A66B2">
              <w:trPr>
                <w:trHeight w:val="318"/>
              </w:trPr>
              <w:tc>
                <w:tcPr>
                  <w:tcW w:w="3761" w:type="dxa"/>
                </w:tcPr>
                <w:p w14:paraId="5CB6EE86" w14:textId="77777777" w:rsidR="006A66B2" w:rsidRPr="00BD4C39" w:rsidRDefault="006A66B2" w:rsidP="00BD4C39">
                  <w:pPr>
                    <w:pStyle w:val="NoSpacing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To recognise that we are all </w:t>
                  </w:r>
                </w:p>
                <w:p w14:paraId="52AFF883" w14:textId="132DBCF6" w:rsidR="006A66B2" w:rsidRPr="00BD4C39" w:rsidRDefault="006A66B2" w:rsidP="00BD4C39">
                  <w:pPr>
                    <w:pStyle w:val="NoSpacing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different and unique. </w:t>
                  </w:r>
                </w:p>
              </w:tc>
            </w:tr>
          </w:tbl>
          <w:p w14:paraId="6220FC29" w14:textId="529681EF" w:rsidR="006A66B2" w:rsidRPr="00BD4C39" w:rsidRDefault="006A66B2" w:rsidP="00BD4C39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0" w:type="dxa"/>
          </w:tcPr>
          <w:tbl>
            <w:tblPr>
              <w:tblW w:w="405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57"/>
            </w:tblGrid>
            <w:tr w:rsidR="006A66B2" w:rsidRPr="00BD4C39" w14:paraId="166DF3C6" w14:textId="77777777" w:rsidTr="006A66B2">
              <w:trPr>
                <w:trHeight w:val="318"/>
              </w:trPr>
              <w:tc>
                <w:tcPr>
                  <w:tcW w:w="4057" w:type="dxa"/>
                </w:tcPr>
                <w:p w14:paraId="32AA3BBF" w14:textId="77777777" w:rsidR="006A66B2" w:rsidRPr="00BD4C39" w:rsidRDefault="006A66B2" w:rsidP="00BD4C39">
                  <w:pPr>
                    <w:pStyle w:val="NoSpacing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To celebrate the joy of being a </w:t>
                  </w:r>
                </w:p>
                <w:p w14:paraId="2CAA2584" w14:textId="488508AA" w:rsidR="006A66B2" w:rsidRPr="00BD4C39" w:rsidRDefault="006A66B2" w:rsidP="00BD4C39">
                  <w:pPr>
                    <w:pStyle w:val="NoSpacing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special person in God’s family. </w:t>
                  </w:r>
                </w:p>
              </w:tc>
            </w:tr>
          </w:tbl>
          <w:p w14:paraId="2676AEC7" w14:textId="727D78F7" w:rsidR="006A66B2" w:rsidRPr="00BD4C39" w:rsidRDefault="006A66B2" w:rsidP="00BD4C39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6A66B2" w14:paraId="1C39E20C" w14:textId="77777777" w:rsidTr="00BD4C39">
        <w:tc>
          <w:tcPr>
            <w:tcW w:w="988" w:type="dxa"/>
          </w:tcPr>
          <w:p w14:paraId="6DE53BE4" w14:textId="7C9DCD0D" w:rsidR="006A66B2" w:rsidRPr="00BD4C39" w:rsidRDefault="006A66B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D4C39">
              <w:rPr>
                <w:rFonts w:cstheme="minorHAnsi"/>
                <w:b/>
                <w:bCs/>
                <w:sz w:val="16"/>
                <w:szCs w:val="16"/>
              </w:rPr>
              <w:t>Year 1</w:t>
            </w:r>
          </w:p>
        </w:tc>
        <w:tc>
          <w:tcPr>
            <w:tcW w:w="2835" w:type="dxa"/>
          </w:tcPr>
          <w:tbl>
            <w:tblPr>
              <w:tblW w:w="572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21"/>
            </w:tblGrid>
            <w:tr w:rsidR="00C3202A" w:rsidRPr="00BD4C39" w14:paraId="4B498979" w14:textId="77777777" w:rsidTr="00C3202A">
              <w:trPr>
                <w:trHeight w:val="320"/>
              </w:trPr>
              <w:tc>
                <w:tcPr>
                  <w:tcW w:w="5721" w:type="dxa"/>
                </w:tcPr>
                <w:p w14:paraId="60E6CAC2" w14:textId="77777777" w:rsidR="00C3202A" w:rsidRPr="00BD4C39" w:rsidRDefault="00C3202A" w:rsidP="00BD4C39">
                  <w:pPr>
                    <w:pStyle w:val="NoSpacing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sz w:val="16"/>
                      <w:szCs w:val="16"/>
                    </w:rPr>
                    <w:t xml:space="preserve"> To focus on families and </w:t>
                  </w:r>
                </w:p>
                <w:p w14:paraId="612545EC" w14:textId="77777777" w:rsidR="00C3202A" w:rsidRPr="00BD4C39" w:rsidRDefault="00C3202A" w:rsidP="00BD4C39">
                  <w:pPr>
                    <w:pStyle w:val="NoSpacing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sz w:val="16"/>
                      <w:szCs w:val="16"/>
                    </w:rPr>
                    <w:t xml:space="preserve">specially growing up in a </w:t>
                  </w:r>
                </w:p>
                <w:p w14:paraId="6CFE934A" w14:textId="77777777" w:rsidR="00C3202A" w:rsidRPr="00BD4C39" w:rsidRDefault="00C3202A" w:rsidP="00BD4C39">
                  <w:pPr>
                    <w:pStyle w:val="NoSpacing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sz w:val="16"/>
                      <w:szCs w:val="16"/>
                    </w:rPr>
                    <w:t xml:space="preserve">loving, secure and stable </w:t>
                  </w:r>
                </w:p>
                <w:p w14:paraId="19AADF69" w14:textId="6DF86318" w:rsidR="00C3202A" w:rsidRPr="00BD4C39" w:rsidRDefault="00C3202A" w:rsidP="00BD4C39">
                  <w:pPr>
                    <w:pStyle w:val="NoSpacing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sz w:val="16"/>
                      <w:szCs w:val="16"/>
                    </w:rPr>
                    <w:t xml:space="preserve">home. </w:t>
                  </w:r>
                </w:p>
              </w:tc>
            </w:tr>
          </w:tbl>
          <w:p w14:paraId="0E3782CE" w14:textId="77777777" w:rsidR="006A66B2" w:rsidRPr="00BD4C39" w:rsidRDefault="006A66B2" w:rsidP="00C320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tbl>
            <w:tblPr>
              <w:tblW w:w="38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66"/>
            </w:tblGrid>
            <w:tr w:rsidR="00C3202A" w:rsidRPr="00BD4C39" w14:paraId="177458E3" w14:textId="77777777" w:rsidTr="00C3202A">
              <w:trPr>
                <w:trHeight w:val="320"/>
              </w:trPr>
              <w:tc>
                <w:tcPr>
                  <w:tcW w:w="3866" w:type="dxa"/>
                </w:tcPr>
                <w:p w14:paraId="39696654" w14:textId="77777777" w:rsidR="00C3202A" w:rsidRPr="00BD4C39" w:rsidRDefault="00C3202A" w:rsidP="00C320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To recognise the signs that I am </w:t>
                  </w:r>
                </w:p>
                <w:p w14:paraId="096F8CAC" w14:textId="7D657C95" w:rsidR="00C3202A" w:rsidRPr="00BD4C39" w:rsidRDefault="00C3202A" w:rsidP="00C320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loved in my family. </w:t>
                  </w:r>
                </w:p>
              </w:tc>
            </w:tr>
          </w:tbl>
          <w:p w14:paraId="02A1DEC0" w14:textId="77777777" w:rsidR="006A66B2" w:rsidRPr="00BD4C39" w:rsidRDefault="006A66B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5" w:type="dxa"/>
          </w:tcPr>
          <w:tbl>
            <w:tblPr>
              <w:tblW w:w="443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30"/>
            </w:tblGrid>
            <w:tr w:rsidR="00C3202A" w:rsidRPr="00BD4C39" w14:paraId="6C6DCFCF" w14:textId="77777777" w:rsidTr="00BD4C39">
              <w:trPr>
                <w:trHeight w:val="320"/>
              </w:trPr>
              <w:tc>
                <w:tcPr>
                  <w:tcW w:w="4430" w:type="dxa"/>
                </w:tcPr>
                <w:p w14:paraId="233C8EB5" w14:textId="77777777" w:rsidR="00C3202A" w:rsidRPr="00BD4C39" w:rsidRDefault="00C3202A" w:rsidP="00C320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To recognise how I am </w:t>
                  </w:r>
                </w:p>
                <w:p w14:paraId="36F2838F" w14:textId="77777777" w:rsidR="00C3202A" w:rsidRPr="00BD4C39" w:rsidRDefault="00C3202A" w:rsidP="00C320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cared for and kept safe in </w:t>
                  </w:r>
                </w:p>
                <w:p w14:paraId="1C044F95" w14:textId="653B81E1" w:rsidR="00C3202A" w:rsidRPr="00BD4C39" w:rsidRDefault="00C3202A" w:rsidP="00C320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my family. </w:t>
                  </w:r>
                </w:p>
              </w:tc>
            </w:tr>
          </w:tbl>
          <w:p w14:paraId="16EB0AEC" w14:textId="77777777" w:rsidR="006A66B2" w:rsidRPr="00BD4C39" w:rsidRDefault="006A66B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0" w:type="dxa"/>
          </w:tcPr>
          <w:tbl>
            <w:tblPr>
              <w:tblW w:w="44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11"/>
            </w:tblGrid>
            <w:tr w:rsidR="00C3202A" w:rsidRPr="00BD4C39" w14:paraId="04F11FD2" w14:textId="77777777" w:rsidTr="00BD4C39">
              <w:trPr>
                <w:trHeight w:val="320"/>
              </w:trPr>
              <w:tc>
                <w:tcPr>
                  <w:tcW w:w="4411" w:type="dxa"/>
                </w:tcPr>
                <w:p w14:paraId="102AD71A" w14:textId="77777777" w:rsidR="00C3202A" w:rsidRPr="00BD4C39" w:rsidRDefault="00C3202A" w:rsidP="00C320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To celebrate ways that </w:t>
                  </w:r>
                </w:p>
                <w:p w14:paraId="317231E6" w14:textId="315E77E8" w:rsidR="00C3202A" w:rsidRPr="00BD4C39" w:rsidRDefault="00C3202A" w:rsidP="00C320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God loves and cares for us. </w:t>
                  </w:r>
                </w:p>
              </w:tc>
            </w:tr>
          </w:tbl>
          <w:p w14:paraId="520EC8CB" w14:textId="77777777" w:rsidR="006A66B2" w:rsidRPr="00BD4C39" w:rsidRDefault="006A66B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A66B2" w14:paraId="6E43D44F" w14:textId="77777777" w:rsidTr="00BD4C39">
        <w:tc>
          <w:tcPr>
            <w:tcW w:w="988" w:type="dxa"/>
          </w:tcPr>
          <w:p w14:paraId="73A1B914" w14:textId="1F9531D0" w:rsidR="006A66B2" w:rsidRPr="00BD4C39" w:rsidRDefault="006A66B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D4C39">
              <w:rPr>
                <w:rFonts w:cstheme="minorHAnsi"/>
                <w:b/>
                <w:bCs/>
                <w:sz w:val="16"/>
                <w:szCs w:val="16"/>
              </w:rPr>
              <w:t>Year 2</w:t>
            </w:r>
          </w:p>
        </w:tc>
        <w:tc>
          <w:tcPr>
            <w:tcW w:w="2835" w:type="dxa"/>
          </w:tcPr>
          <w:tbl>
            <w:tblPr>
              <w:tblW w:w="56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11"/>
            </w:tblGrid>
            <w:tr w:rsidR="00C3202A" w:rsidRPr="00BD4C39" w14:paraId="1656282E" w14:textId="77777777" w:rsidTr="00C3202A">
              <w:trPr>
                <w:trHeight w:val="502"/>
              </w:trPr>
              <w:tc>
                <w:tcPr>
                  <w:tcW w:w="5611" w:type="dxa"/>
                </w:tcPr>
                <w:p w14:paraId="5970A645" w14:textId="77777777" w:rsidR="00C3202A" w:rsidRPr="00BD4C39" w:rsidRDefault="00C3202A" w:rsidP="00C320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To describe how we are </w:t>
                  </w:r>
                </w:p>
                <w:p w14:paraId="21ED50C2" w14:textId="77777777" w:rsidR="00C3202A" w:rsidRPr="00BD4C39" w:rsidRDefault="00C3202A" w:rsidP="00C320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growing and developing in </w:t>
                  </w:r>
                </w:p>
                <w:p w14:paraId="39524603" w14:textId="77777777" w:rsidR="00C3202A" w:rsidRPr="00BD4C39" w:rsidRDefault="00C3202A" w:rsidP="00C320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diverse communities that </w:t>
                  </w:r>
                </w:p>
                <w:p w14:paraId="1BC2AC3C" w14:textId="283FF978" w:rsidR="00C3202A" w:rsidRPr="00BD4C39" w:rsidRDefault="00C3202A" w:rsidP="00C320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are God-given. </w:t>
                  </w:r>
                </w:p>
              </w:tc>
            </w:tr>
          </w:tbl>
          <w:p w14:paraId="1E46227D" w14:textId="77777777" w:rsidR="006A66B2" w:rsidRPr="00BD4C39" w:rsidRDefault="006A66B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tbl>
            <w:tblPr>
              <w:tblW w:w="369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91"/>
            </w:tblGrid>
            <w:tr w:rsidR="00D56EC3" w:rsidRPr="00BD4C39" w14:paraId="080AD394" w14:textId="77777777" w:rsidTr="00D56EC3">
              <w:trPr>
                <w:trHeight w:val="502"/>
              </w:trPr>
              <w:tc>
                <w:tcPr>
                  <w:tcW w:w="3691" w:type="dxa"/>
                </w:tcPr>
                <w:p w14:paraId="5E0A143B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To recognise the joy of </w:t>
                  </w:r>
                </w:p>
                <w:p w14:paraId="5EB27BAB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friendship of belonging to a </w:t>
                  </w:r>
                </w:p>
                <w:p w14:paraId="726E2EEB" w14:textId="43B7011D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diverse community. </w:t>
                  </w:r>
                </w:p>
              </w:tc>
            </w:tr>
          </w:tbl>
          <w:p w14:paraId="03A5D062" w14:textId="77777777" w:rsidR="006A66B2" w:rsidRPr="00BD4C39" w:rsidRDefault="006A66B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5" w:type="dxa"/>
          </w:tcPr>
          <w:tbl>
            <w:tblPr>
              <w:tblW w:w="45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22"/>
            </w:tblGrid>
            <w:tr w:rsidR="00D56EC3" w:rsidRPr="00BD4C39" w14:paraId="23910860" w14:textId="77777777" w:rsidTr="00BD4C39">
              <w:trPr>
                <w:trHeight w:val="320"/>
              </w:trPr>
              <w:tc>
                <w:tcPr>
                  <w:tcW w:w="4522" w:type="dxa"/>
                </w:tcPr>
                <w:p w14:paraId="7158903A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To describe ways of being </w:t>
                  </w:r>
                </w:p>
                <w:p w14:paraId="1E4DA3C9" w14:textId="0DFB00C0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safe in communities. </w:t>
                  </w:r>
                </w:p>
              </w:tc>
            </w:tr>
          </w:tbl>
          <w:p w14:paraId="0B37F135" w14:textId="77777777" w:rsidR="006A66B2" w:rsidRPr="00BD4C39" w:rsidRDefault="006A66B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0" w:type="dxa"/>
          </w:tcPr>
          <w:tbl>
            <w:tblPr>
              <w:tblW w:w="479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94"/>
            </w:tblGrid>
            <w:tr w:rsidR="00D56EC3" w:rsidRPr="00BD4C39" w14:paraId="652DFFCA" w14:textId="77777777" w:rsidTr="00BD4C39">
              <w:trPr>
                <w:trHeight w:val="320"/>
              </w:trPr>
              <w:tc>
                <w:tcPr>
                  <w:tcW w:w="4794" w:type="dxa"/>
                </w:tcPr>
                <w:p w14:paraId="09A56045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To celebrate ways of </w:t>
                  </w:r>
                </w:p>
                <w:p w14:paraId="26842163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>meeting God in our c</w:t>
                  </w:r>
                </w:p>
                <w:p w14:paraId="28EE9DF1" w14:textId="3601AA55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communities. </w:t>
                  </w:r>
                </w:p>
              </w:tc>
            </w:tr>
          </w:tbl>
          <w:p w14:paraId="7C2D3B2B" w14:textId="77777777" w:rsidR="006A66B2" w:rsidRPr="00BD4C39" w:rsidRDefault="006A66B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A66B2" w14:paraId="2162BE36" w14:textId="77777777" w:rsidTr="00BD4C39">
        <w:tc>
          <w:tcPr>
            <w:tcW w:w="988" w:type="dxa"/>
          </w:tcPr>
          <w:p w14:paraId="3B34C5EC" w14:textId="28C8B52B" w:rsidR="006A66B2" w:rsidRPr="00BD4C39" w:rsidRDefault="006A66B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D4C39">
              <w:rPr>
                <w:rFonts w:cstheme="minorHAnsi"/>
                <w:b/>
                <w:bCs/>
                <w:sz w:val="16"/>
                <w:szCs w:val="16"/>
              </w:rPr>
              <w:t>Year 3</w:t>
            </w:r>
          </w:p>
        </w:tc>
        <w:tc>
          <w:tcPr>
            <w:tcW w:w="2835" w:type="dxa"/>
          </w:tcPr>
          <w:tbl>
            <w:tblPr>
              <w:tblW w:w="564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46"/>
            </w:tblGrid>
            <w:tr w:rsidR="00D56EC3" w:rsidRPr="00BD4C39" w14:paraId="5FBD8344" w14:textId="77777777" w:rsidTr="00BD4C39">
              <w:trPr>
                <w:trHeight w:val="502"/>
              </w:trPr>
              <w:tc>
                <w:tcPr>
                  <w:tcW w:w="5646" w:type="dxa"/>
                </w:tcPr>
                <w:p w14:paraId="308AA2A7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To describe and give reasons</w:t>
                  </w:r>
                </w:p>
                <w:p w14:paraId="690C3C20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for how we grow in love, </w:t>
                  </w:r>
                </w:p>
                <w:p w14:paraId="5773A250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in caring and happy </w:t>
                  </w:r>
                </w:p>
                <w:p w14:paraId="0B8B0681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friendships where we are </w:t>
                  </w:r>
                </w:p>
                <w:p w14:paraId="04A597CF" w14:textId="0A26BF71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secure and safe. </w:t>
                  </w:r>
                </w:p>
              </w:tc>
            </w:tr>
          </w:tbl>
          <w:p w14:paraId="7299C5E0" w14:textId="77777777" w:rsidR="006A66B2" w:rsidRPr="00BD4C39" w:rsidRDefault="006A66B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tbl>
            <w:tblPr>
              <w:tblW w:w="391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14"/>
            </w:tblGrid>
            <w:tr w:rsidR="00D56EC3" w:rsidRPr="00BD4C39" w14:paraId="7AADA4EA" w14:textId="77777777" w:rsidTr="00BD4C39">
              <w:trPr>
                <w:trHeight w:val="502"/>
              </w:trPr>
              <w:tc>
                <w:tcPr>
                  <w:tcW w:w="3914" w:type="dxa"/>
                </w:tcPr>
                <w:p w14:paraId="7DDCC166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To describe and give reasons </w:t>
                  </w:r>
                </w:p>
                <w:p w14:paraId="726E4A72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how friendships make us </w:t>
                  </w:r>
                </w:p>
                <w:p w14:paraId="379F708D" w14:textId="18F4625D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feel happy and safe. </w:t>
                  </w:r>
                </w:p>
              </w:tc>
            </w:tr>
          </w:tbl>
          <w:p w14:paraId="104905BC" w14:textId="77777777" w:rsidR="006A66B2" w:rsidRPr="00BD4C39" w:rsidRDefault="006A66B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5" w:type="dxa"/>
          </w:tcPr>
          <w:tbl>
            <w:tblPr>
              <w:tblW w:w="45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95"/>
            </w:tblGrid>
            <w:tr w:rsidR="00D56EC3" w:rsidRPr="00BD4C39" w14:paraId="4DB23DB6" w14:textId="77777777" w:rsidTr="00BD4C39">
              <w:trPr>
                <w:trHeight w:val="502"/>
              </w:trPr>
              <w:tc>
                <w:tcPr>
                  <w:tcW w:w="4595" w:type="dxa"/>
                </w:tcPr>
                <w:p w14:paraId="0862504B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To describe and give </w:t>
                  </w:r>
                </w:p>
                <w:p w14:paraId="58D000FE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reasons why friendships </w:t>
                  </w:r>
                </w:p>
                <w:p w14:paraId="58AA348A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break down, how they </w:t>
                  </w:r>
                </w:p>
                <w:p w14:paraId="0456CB47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can be repaired and </w:t>
                  </w:r>
                </w:p>
                <w:p w14:paraId="35D87FF9" w14:textId="14AE78A3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strengthened. </w:t>
                  </w:r>
                </w:p>
              </w:tc>
            </w:tr>
          </w:tbl>
          <w:p w14:paraId="5C6DAB60" w14:textId="77777777" w:rsidR="006A66B2" w:rsidRPr="00BD4C39" w:rsidRDefault="006A66B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0" w:type="dxa"/>
          </w:tcPr>
          <w:tbl>
            <w:tblPr>
              <w:tblW w:w="483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37"/>
            </w:tblGrid>
            <w:tr w:rsidR="00D56EC3" w:rsidRPr="00BD4C39" w14:paraId="4A6A07D7" w14:textId="77777777" w:rsidTr="00BD4C39">
              <w:trPr>
                <w:trHeight w:val="502"/>
              </w:trPr>
              <w:tc>
                <w:tcPr>
                  <w:tcW w:w="4837" w:type="dxa"/>
                </w:tcPr>
                <w:p w14:paraId="166459E7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To celebrate the joy and </w:t>
                  </w:r>
                </w:p>
                <w:p w14:paraId="13DF7636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>happiness of living in</w:t>
                  </w:r>
                </w:p>
                <w:p w14:paraId="2DA5BDAB" w14:textId="22D9AD70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friendship with God and others. </w:t>
                  </w:r>
                </w:p>
              </w:tc>
            </w:tr>
          </w:tbl>
          <w:p w14:paraId="765476E9" w14:textId="77777777" w:rsidR="006A66B2" w:rsidRPr="00BD4C39" w:rsidRDefault="006A66B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A66B2" w14:paraId="794F6226" w14:textId="77777777" w:rsidTr="00BD4C39">
        <w:tc>
          <w:tcPr>
            <w:tcW w:w="988" w:type="dxa"/>
          </w:tcPr>
          <w:p w14:paraId="6427D0F1" w14:textId="0E86846C" w:rsidR="006A66B2" w:rsidRPr="00BD4C39" w:rsidRDefault="006A66B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D4C39">
              <w:rPr>
                <w:rFonts w:cstheme="minorHAnsi"/>
                <w:b/>
                <w:bCs/>
                <w:sz w:val="16"/>
                <w:szCs w:val="16"/>
              </w:rPr>
              <w:t>Year 4</w:t>
            </w:r>
          </w:p>
        </w:tc>
        <w:tc>
          <w:tcPr>
            <w:tcW w:w="2835" w:type="dxa"/>
          </w:tcPr>
          <w:tbl>
            <w:tblPr>
              <w:tblW w:w="592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26"/>
            </w:tblGrid>
            <w:tr w:rsidR="00D56EC3" w:rsidRPr="00BD4C39" w14:paraId="55FE1DDE" w14:textId="77777777" w:rsidTr="00BD4C39">
              <w:trPr>
                <w:trHeight w:val="868"/>
              </w:trPr>
              <w:tc>
                <w:tcPr>
                  <w:tcW w:w="5926" w:type="dxa"/>
                </w:tcPr>
                <w:p w14:paraId="17C9267F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To make links and </w:t>
                  </w:r>
                </w:p>
                <w:p w14:paraId="3597C49E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>connections to show that</w:t>
                  </w:r>
                </w:p>
                <w:p w14:paraId="401C5B01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we are all different. To </w:t>
                  </w:r>
                </w:p>
                <w:p w14:paraId="063D5B35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>celebrate these differences</w:t>
                  </w:r>
                </w:p>
                <w:p w14:paraId="1761F55F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as we appreciate that </w:t>
                  </w:r>
                </w:p>
                <w:p w14:paraId="6BAA724E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>God’s love accepts us as</w:t>
                  </w:r>
                </w:p>
                <w:p w14:paraId="07C44E14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we are now and as we </w:t>
                  </w:r>
                </w:p>
                <w:p w14:paraId="66EABA68" w14:textId="04F00A35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change. </w:t>
                  </w:r>
                </w:p>
              </w:tc>
            </w:tr>
          </w:tbl>
          <w:p w14:paraId="668797A6" w14:textId="77777777" w:rsidR="006A66B2" w:rsidRPr="00BD4C39" w:rsidRDefault="006A66B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tbl>
            <w:tblPr>
              <w:tblW w:w="412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21"/>
            </w:tblGrid>
            <w:tr w:rsidR="00D56EC3" w:rsidRPr="00BD4C39" w14:paraId="251B436D" w14:textId="77777777" w:rsidTr="00BD4C39">
              <w:trPr>
                <w:trHeight w:val="318"/>
              </w:trPr>
              <w:tc>
                <w:tcPr>
                  <w:tcW w:w="4121" w:type="dxa"/>
                </w:tcPr>
                <w:p w14:paraId="09008ED4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To describe how we all </w:t>
                  </w:r>
                </w:p>
                <w:p w14:paraId="026DB1A7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should be accepted and </w:t>
                  </w:r>
                </w:p>
                <w:p w14:paraId="774820B2" w14:textId="75741C46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respected. </w:t>
                  </w:r>
                </w:p>
              </w:tc>
            </w:tr>
          </w:tbl>
          <w:p w14:paraId="7AD19CEF" w14:textId="77777777" w:rsidR="006A66B2" w:rsidRPr="00BD4C39" w:rsidRDefault="006A66B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5" w:type="dxa"/>
          </w:tcPr>
          <w:tbl>
            <w:tblPr>
              <w:tblW w:w="47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32"/>
            </w:tblGrid>
            <w:tr w:rsidR="00D56EC3" w:rsidRPr="00BD4C39" w14:paraId="32833DA8" w14:textId="77777777" w:rsidTr="00BD4C39">
              <w:trPr>
                <w:trHeight w:val="502"/>
              </w:trPr>
              <w:tc>
                <w:tcPr>
                  <w:tcW w:w="4732" w:type="dxa"/>
                </w:tcPr>
                <w:p w14:paraId="2B0AC5CD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To describe how we </w:t>
                  </w:r>
                </w:p>
                <w:p w14:paraId="27CFB028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should treat others </w:t>
                  </w:r>
                </w:p>
                <w:p w14:paraId="1F8CA9A8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>making links with the</w:t>
                  </w:r>
                </w:p>
                <w:p w14:paraId="509CACC1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diverse modern society </w:t>
                  </w:r>
                </w:p>
                <w:p w14:paraId="22019A25" w14:textId="725561FA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we live in. </w:t>
                  </w:r>
                </w:p>
              </w:tc>
            </w:tr>
          </w:tbl>
          <w:p w14:paraId="567E70AA" w14:textId="77777777" w:rsidR="006A66B2" w:rsidRPr="00BD4C39" w:rsidRDefault="006A66B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0" w:type="dxa"/>
          </w:tcPr>
          <w:tbl>
            <w:tblPr>
              <w:tblW w:w="420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06"/>
            </w:tblGrid>
            <w:tr w:rsidR="00D56EC3" w:rsidRPr="00BD4C39" w14:paraId="08B99D8E" w14:textId="77777777" w:rsidTr="00BD4C39">
              <w:trPr>
                <w:trHeight w:val="318"/>
              </w:trPr>
              <w:tc>
                <w:tcPr>
                  <w:tcW w:w="4206" w:type="dxa"/>
                </w:tcPr>
                <w:p w14:paraId="0A202B07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To celebrate the uniqueness</w:t>
                  </w:r>
                </w:p>
                <w:p w14:paraId="133C3B3F" w14:textId="53DE16DE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and innate beauty of each of us. </w:t>
                  </w:r>
                </w:p>
              </w:tc>
            </w:tr>
          </w:tbl>
          <w:p w14:paraId="4BB4FCB4" w14:textId="77777777" w:rsidR="006A66B2" w:rsidRPr="00BD4C39" w:rsidRDefault="006A66B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A66B2" w14:paraId="49B0B29A" w14:textId="77777777" w:rsidTr="00BD4C39">
        <w:tc>
          <w:tcPr>
            <w:tcW w:w="988" w:type="dxa"/>
          </w:tcPr>
          <w:p w14:paraId="7575470F" w14:textId="197BD2DA" w:rsidR="006A66B2" w:rsidRPr="00BD4C39" w:rsidRDefault="006A66B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D4C39">
              <w:rPr>
                <w:rFonts w:cstheme="minorHAnsi"/>
                <w:b/>
                <w:bCs/>
                <w:sz w:val="16"/>
                <w:szCs w:val="16"/>
              </w:rPr>
              <w:t>Year 5</w:t>
            </w:r>
          </w:p>
        </w:tc>
        <w:tc>
          <w:tcPr>
            <w:tcW w:w="2835" w:type="dxa"/>
          </w:tcPr>
          <w:tbl>
            <w:tblPr>
              <w:tblW w:w="58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39"/>
            </w:tblGrid>
            <w:tr w:rsidR="00D56EC3" w:rsidRPr="00BD4C39" w14:paraId="6EC8DE49" w14:textId="77777777" w:rsidTr="00BD4C39">
              <w:trPr>
                <w:trHeight w:val="1050"/>
              </w:trPr>
              <w:tc>
                <w:tcPr>
                  <w:tcW w:w="5839" w:type="dxa"/>
                </w:tcPr>
                <w:p w14:paraId="686D9C18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To show a knowledge and </w:t>
                  </w:r>
                </w:p>
                <w:p w14:paraId="2FA7C119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understanding of how we </w:t>
                  </w:r>
                </w:p>
                <w:p w14:paraId="258B837E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>grow in awareness of the</w:t>
                  </w:r>
                </w:p>
                <w:p w14:paraId="5F58691D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physical and emotional </w:t>
                  </w:r>
                </w:p>
                <w:p w14:paraId="7BDA5450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changes that accompany </w:t>
                  </w:r>
                </w:p>
                <w:p w14:paraId="41F26D6B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puberty, sensitivity, mood </w:t>
                  </w:r>
                </w:p>
                <w:p w14:paraId="49D51FDD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>swings, anger, boredom etc.,</w:t>
                  </w:r>
                </w:p>
                <w:p w14:paraId="3C5D485C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and grow further in God’s </w:t>
                  </w:r>
                </w:p>
                <w:p w14:paraId="4976D4A7" w14:textId="10342ADE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presence in our daily lives. </w:t>
                  </w:r>
                </w:p>
              </w:tc>
            </w:tr>
          </w:tbl>
          <w:p w14:paraId="2F340303" w14:textId="77777777" w:rsidR="006A66B2" w:rsidRPr="00BD4C39" w:rsidRDefault="006A66B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tbl>
            <w:tblPr>
              <w:tblW w:w="36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32"/>
            </w:tblGrid>
            <w:tr w:rsidR="00D56EC3" w:rsidRPr="00BD4C39" w14:paraId="5C2E52B7" w14:textId="77777777" w:rsidTr="00BD4C39">
              <w:trPr>
                <w:trHeight w:val="686"/>
              </w:trPr>
              <w:tc>
                <w:tcPr>
                  <w:tcW w:w="3632" w:type="dxa"/>
                </w:tcPr>
                <w:p w14:paraId="37C9E023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To show knowledge and understanding of emotional relationship changes as we </w:t>
                  </w:r>
                </w:p>
                <w:p w14:paraId="13FFECDB" w14:textId="7828296B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grow and develop. </w:t>
                  </w:r>
                </w:p>
              </w:tc>
            </w:tr>
          </w:tbl>
          <w:p w14:paraId="7964479A" w14:textId="77777777" w:rsidR="006A66B2" w:rsidRPr="00BD4C39" w:rsidRDefault="006A66B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5" w:type="dxa"/>
          </w:tcPr>
          <w:tbl>
            <w:tblPr>
              <w:tblW w:w="39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15"/>
            </w:tblGrid>
            <w:tr w:rsidR="00D56EC3" w:rsidRPr="00BD4C39" w14:paraId="5F2C5E47" w14:textId="77777777" w:rsidTr="00BD4C39">
              <w:trPr>
                <w:trHeight w:val="502"/>
              </w:trPr>
              <w:tc>
                <w:tcPr>
                  <w:tcW w:w="3915" w:type="dxa"/>
                </w:tcPr>
                <w:p w14:paraId="0E153CE7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To show knowledge and </w:t>
                  </w:r>
                </w:p>
                <w:p w14:paraId="04471AF7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understanding of the </w:t>
                  </w:r>
                </w:p>
                <w:p w14:paraId="5E618B5D" w14:textId="5FCE3153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physical changes in puberty. </w:t>
                  </w:r>
                </w:p>
              </w:tc>
            </w:tr>
          </w:tbl>
          <w:p w14:paraId="171BE405" w14:textId="77777777" w:rsidR="006A66B2" w:rsidRPr="00BD4C39" w:rsidRDefault="006A66B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0" w:type="dxa"/>
          </w:tcPr>
          <w:tbl>
            <w:tblPr>
              <w:tblW w:w="405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55"/>
            </w:tblGrid>
            <w:tr w:rsidR="00D56EC3" w:rsidRPr="00BD4C39" w14:paraId="2EB46F3D" w14:textId="77777777" w:rsidTr="00BD4C39">
              <w:trPr>
                <w:trHeight w:val="320"/>
              </w:trPr>
              <w:tc>
                <w:tcPr>
                  <w:tcW w:w="4055" w:type="dxa"/>
                </w:tcPr>
                <w:p w14:paraId="65B01D73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To celebrate the joy of</w:t>
                  </w:r>
                </w:p>
                <w:p w14:paraId="6F104057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growing physically and</w:t>
                  </w:r>
                </w:p>
                <w:p w14:paraId="23DEA032" w14:textId="3066B3E6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spiritually. </w:t>
                  </w:r>
                </w:p>
              </w:tc>
            </w:tr>
          </w:tbl>
          <w:p w14:paraId="24075E13" w14:textId="77777777" w:rsidR="006A66B2" w:rsidRPr="00BD4C39" w:rsidRDefault="006A66B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A66B2" w14:paraId="46EFCDF1" w14:textId="77777777" w:rsidTr="00BD4C39">
        <w:tc>
          <w:tcPr>
            <w:tcW w:w="988" w:type="dxa"/>
          </w:tcPr>
          <w:p w14:paraId="1AC0A486" w14:textId="2D1AF3F8" w:rsidR="006A66B2" w:rsidRPr="00BD4C39" w:rsidRDefault="006A66B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D4C39">
              <w:rPr>
                <w:rFonts w:cstheme="minorHAnsi"/>
                <w:b/>
                <w:bCs/>
                <w:sz w:val="16"/>
                <w:szCs w:val="16"/>
              </w:rPr>
              <w:t>Year 6</w:t>
            </w:r>
          </w:p>
        </w:tc>
        <w:tc>
          <w:tcPr>
            <w:tcW w:w="2835" w:type="dxa"/>
          </w:tcPr>
          <w:tbl>
            <w:tblPr>
              <w:tblW w:w="575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59"/>
            </w:tblGrid>
            <w:tr w:rsidR="00D56EC3" w:rsidRPr="00BD4C39" w14:paraId="66529FE5" w14:textId="77777777" w:rsidTr="00BD4C39">
              <w:trPr>
                <w:trHeight w:val="1050"/>
              </w:trPr>
              <w:tc>
                <w:tcPr>
                  <w:tcW w:w="5759" w:type="dxa"/>
                </w:tcPr>
                <w:p w14:paraId="55575365" w14:textId="77777777" w:rsid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To develop a secure understanding of</w:t>
                  </w:r>
                </w:p>
                <w:p w14:paraId="3176E060" w14:textId="6BC098FC" w:rsid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what </w:t>
                  </w:r>
                  <w:r w:rsidR="006B6485"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>stable,</w:t>
                  </w:r>
                  <w:r w:rsidR="006B6485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</w:t>
                  </w:r>
                  <w:r w:rsidR="006B6485"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>caring</w:t>
                  </w: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relationships are</w:t>
                  </w:r>
                </w:p>
                <w:p w14:paraId="758F0AA6" w14:textId="6B02FB27" w:rsid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and</w:t>
                  </w:r>
                  <w:r w:rsid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the different kinds there </w:t>
                  </w:r>
                  <w:r w:rsidR="006B6485"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>may</w:t>
                  </w:r>
                  <w:r w:rsidR="006B6485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</w:t>
                  </w:r>
                  <w:r w:rsidR="006B6485"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>be</w:t>
                  </w: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. </w:t>
                  </w:r>
                </w:p>
                <w:p w14:paraId="17DC49E5" w14:textId="0B98720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>Focussing on Catholic teaching, children will also</w:t>
                  </w:r>
                </w:p>
                <w:p w14:paraId="77F4D591" w14:textId="77777777" w:rsid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know and understand about the</w:t>
                  </w:r>
                </w:p>
                <w:p w14:paraId="252061BF" w14:textId="267AE804" w:rsidR="00D56EC3" w:rsidRPr="00BD4C39" w:rsidRDefault="00D56EC3" w:rsidP="00BD4C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conception of a child within Marriage</w:t>
                  </w:r>
                  <w:bookmarkStart w:id="0" w:name="_GoBack"/>
                  <w:bookmarkEnd w:id="0"/>
                </w:p>
              </w:tc>
            </w:tr>
          </w:tbl>
          <w:p w14:paraId="6B7475B4" w14:textId="77777777" w:rsidR="006A66B2" w:rsidRPr="00BD4C39" w:rsidRDefault="006A66B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tbl>
            <w:tblPr>
              <w:tblW w:w="431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19"/>
            </w:tblGrid>
            <w:tr w:rsidR="00D56EC3" w:rsidRPr="00BD4C39" w14:paraId="0FC57013" w14:textId="77777777" w:rsidTr="00BD4C39">
              <w:trPr>
                <w:trHeight w:val="868"/>
              </w:trPr>
              <w:tc>
                <w:tcPr>
                  <w:tcW w:w="4319" w:type="dxa"/>
                </w:tcPr>
                <w:p w14:paraId="756359B7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To develop a secure </w:t>
                  </w:r>
                </w:p>
                <w:p w14:paraId="63C22640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understanding that stable and </w:t>
                  </w:r>
                </w:p>
                <w:p w14:paraId="4D160906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caring relationships, which may </w:t>
                  </w:r>
                </w:p>
                <w:p w14:paraId="7BE01E16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be of difference types, are at the </w:t>
                  </w:r>
                </w:p>
                <w:p w14:paraId="34C54A70" w14:textId="61650791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heart of happy families. </w:t>
                  </w:r>
                </w:p>
              </w:tc>
            </w:tr>
          </w:tbl>
          <w:p w14:paraId="6DD4701A" w14:textId="77777777" w:rsidR="006A66B2" w:rsidRPr="00BD4C39" w:rsidRDefault="006A66B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5" w:type="dxa"/>
          </w:tcPr>
          <w:tbl>
            <w:tblPr>
              <w:tblW w:w="394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44"/>
            </w:tblGrid>
            <w:tr w:rsidR="00D56EC3" w:rsidRPr="00BD4C39" w14:paraId="2E88C481" w14:textId="77777777" w:rsidTr="00BD4C39">
              <w:trPr>
                <w:trHeight w:val="318"/>
              </w:trPr>
              <w:tc>
                <w:tcPr>
                  <w:tcW w:w="3944" w:type="dxa"/>
                </w:tcPr>
                <w:p w14:paraId="77782AF4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To explain how human life </w:t>
                  </w:r>
                </w:p>
                <w:p w14:paraId="36712AEE" w14:textId="4FE74CBF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in conceived. </w:t>
                  </w:r>
                </w:p>
              </w:tc>
            </w:tr>
          </w:tbl>
          <w:p w14:paraId="09DD7D13" w14:textId="77777777" w:rsidR="006A66B2" w:rsidRPr="00BD4C39" w:rsidRDefault="006A66B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0" w:type="dxa"/>
          </w:tcPr>
          <w:tbl>
            <w:tblPr>
              <w:tblW w:w="46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31"/>
            </w:tblGrid>
            <w:tr w:rsidR="00D56EC3" w:rsidRPr="00BD4C39" w14:paraId="1472C793" w14:textId="77777777" w:rsidTr="00BD4C39">
              <w:trPr>
                <w:trHeight w:val="1050"/>
              </w:trPr>
              <w:tc>
                <w:tcPr>
                  <w:tcW w:w="4631" w:type="dxa"/>
                </w:tcPr>
                <w:p w14:paraId="662BAF79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To show an understanding of </w:t>
                  </w:r>
                </w:p>
                <w:p w14:paraId="1A0B2451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how being made in the image </w:t>
                  </w:r>
                </w:p>
                <w:p w14:paraId="2C32673F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and likeness of God informs </w:t>
                  </w:r>
                </w:p>
                <w:p w14:paraId="00605A56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decisions and actions when </w:t>
                  </w:r>
                </w:p>
                <w:p w14:paraId="5579F960" w14:textId="77777777" w:rsidR="00D56EC3" w:rsidRPr="00BD4C39" w:rsidRDefault="00D56EC3" w:rsidP="00D56E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building relationships with </w:t>
                  </w:r>
                </w:p>
                <w:p w14:paraId="5261FEA4" w14:textId="5423A7CF" w:rsidR="00D56EC3" w:rsidRPr="00BD4C39" w:rsidRDefault="00D56EC3" w:rsidP="00BD4C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others, including life-long </w:t>
                  </w:r>
                  <w:r w:rsidR="00BD4C39">
                    <w:rPr>
                      <w:rFonts w:cstheme="minorHAnsi"/>
                      <w:color w:val="000000"/>
                      <w:sz w:val="16"/>
                      <w:szCs w:val="16"/>
                    </w:rPr>
                    <w:t>relationships</w:t>
                  </w:r>
                </w:p>
              </w:tc>
            </w:tr>
          </w:tbl>
          <w:p w14:paraId="1113FD79" w14:textId="77777777" w:rsidR="006A66B2" w:rsidRPr="00BD4C39" w:rsidRDefault="006A66B2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3558C47" w14:textId="6B856FDC" w:rsidR="008011B0" w:rsidRDefault="00C36005"/>
    <w:p w14:paraId="79214859" w14:textId="0CE1813C" w:rsidR="00CA1772" w:rsidRDefault="00CA1772"/>
    <w:p w14:paraId="42279ADC" w14:textId="046CCF61" w:rsidR="00CA1772" w:rsidRDefault="00CA1772"/>
    <w:p w14:paraId="5D5C6D77" w14:textId="3DE05508" w:rsidR="00CA1772" w:rsidRDefault="00CA1772"/>
    <w:p w14:paraId="622AF5D6" w14:textId="2525FC18" w:rsidR="00CA1772" w:rsidRDefault="00CA1772"/>
    <w:p w14:paraId="3D44E708" w14:textId="175FEE3B" w:rsidR="00CA1772" w:rsidRDefault="00CA1772"/>
    <w:p w14:paraId="56431C7B" w14:textId="67A88CB9" w:rsidR="00CA1772" w:rsidRDefault="00CA1772"/>
    <w:p w14:paraId="482B8094" w14:textId="47F092C5" w:rsidR="00CA1772" w:rsidRDefault="00CA1772"/>
    <w:p w14:paraId="733B63B5" w14:textId="41B1ADCD" w:rsidR="00CA1772" w:rsidRDefault="00CA1772"/>
    <w:p w14:paraId="58657666" w14:textId="77777777" w:rsidR="00CA1772" w:rsidRDefault="00CA1772"/>
    <w:p w14:paraId="1BFCA7FE" w14:textId="46C57AF6" w:rsidR="00CA1772" w:rsidRDefault="00CA1772"/>
    <w:p w14:paraId="210B1858" w14:textId="77777777" w:rsidR="00CA1772" w:rsidRDefault="00CA1772"/>
    <w:sectPr w:rsidR="00CA1772" w:rsidSect="006A66B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E3454" w14:textId="77777777" w:rsidR="00C36005" w:rsidRDefault="00C36005" w:rsidP="00BD4C39">
      <w:pPr>
        <w:spacing w:after="0" w:line="240" w:lineRule="auto"/>
      </w:pPr>
      <w:r>
        <w:separator/>
      </w:r>
    </w:p>
  </w:endnote>
  <w:endnote w:type="continuationSeparator" w:id="0">
    <w:p w14:paraId="6CC77F65" w14:textId="77777777" w:rsidR="00C36005" w:rsidRDefault="00C36005" w:rsidP="00BD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CCW Joined 4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627BC" w14:textId="77777777" w:rsidR="00C36005" w:rsidRDefault="00C36005" w:rsidP="00BD4C39">
      <w:pPr>
        <w:spacing w:after="0" w:line="240" w:lineRule="auto"/>
      </w:pPr>
      <w:r>
        <w:separator/>
      </w:r>
    </w:p>
  </w:footnote>
  <w:footnote w:type="continuationSeparator" w:id="0">
    <w:p w14:paraId="12078353" w14:textId="77777777" w:rsidR="00C36005" w:rsidRDefault="00C36005" w:rsidP="00BD4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F782E" w14:textId="58FCE274" w:rsidR="00BD4C39" w:rsidRPr="00BD4C39" w:rsidRDefault="00BD4C39" w:rsidP="00BD4C39">
    <w:pPr>
      <w:pStyle w:val="Header"/>
      <w:jc w:val="center"/>
      <w:rPr>
        <w:sz w:val="32"/>
        <w:szCs w:val="32"/>
      </w:rPr>
    </w:pPr>
    <w:r w:rsidRPr="00BD4C39">
      <w:rPr>
        <w:rFonts w:ascii="Calibri" w:eastAsia="Calibri" w:hAnsi="Calibri" w:cs="Times New Roman"/>
        <w:noProof/>
        <w:sz w:val="32"/>
        <w:szCs w:val="32"/>
        <w:lang w:eastAsia="en-GB"/>
      </w:rPr>
      <w:drawing>
        <wp:inline distT="0" distB="0" distL="0" distR="0" wp14:anchorId="52BBC36F" wp14:editId="084557F6">
          <wp:extent cx="438150" cy="563336"/>
          <wp:effectExtent l="0" t="0" r="0" b="8255"/>
          <wp:docPr id="1" name="Picture 1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63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C39">
      <w:rPr>
        <w:sz w:val="32"/>
        <w:szCs w:val="32"/>
      </w:rPr>
      <w:t xml:space="preserve">              RSHE Long Term Plan 2020-2021                  </w:t>
    </w:r>
    <w:r w:rsidRPr="00BD4C39">
      <w:rPr>
        <w:rFonts w:ascii="Calibri" w:eastAsia="Calibri" w:hAnsi="Calibri" w:cs="Times New Roman"/>
        <w:noProof/>
        <w:sz w:val="32"/>
        <w:szCs w:val="32"/>
        <w:lang w:eastAsia="en-GB"/>
      </w:rPr>
      <w:drawing>
        <wp:inline distT="0" distB="0" distL="0" distR="0" wp14:anchorId="1B369E02" wp14:editId="19586D19">
          <wp:extent cx="438150" cy="563336"/>
          <wp:effectExtent l="0" t="0" r="0" b="8255"/>
          <wp:docPr id="2" name="Picture 2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63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186465" w14:textId="77777777" w:rsidR="00BD4C39" w:rsidRDefault="00BD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B2"/>
    <w:rsid w:val="00297655"/>
    <w:rsid w:val="003C520F"/>
    <w:rsid w:val="006A66B2"/>
    <w:rsid w:val="006B6485"/>
    <w:rsid w:val="00BD4C39"/>
    <w:rsid w:val="00C3202A"/>
    <w:rsid w:val="00C36005"/>
    <w:rsid w:val="00CA1772"/>
    <w:rsid w:val="00D5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E492A"/>
  <w15:chartTrackingRefBased/>
  <w15:docId w15:val="{45A984AE-2A75-4A5A-BB67-A712CED2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66B2"/>
    <w:pPr>
      <w:autoSpaceDE w:val="0"/>
      <w:autoSpaceDN w:val="0"/>
      <w:adjustRightInd w:val="0"/>
      <w:spacing w:after="0" w:line="240" w:lineRule="auto"/>
    </w:pPr>
    <w:rPr>
      <w:rFonts w:ascii="XCCW Joined 4a" w:hAnsi="XCCW Joined 4a" w:cs="XCCW Joined 4a"/>
      <w:color w:val="000000"/>
      <w:sz w:val="24"/>
      <w:szCs w:val="24"/>
    </w:rPr>
  </w:style>
  <w:style w:type="paragraph" w:styleId="NoSpacing">
    <w:name w:val="No Spacing"/>
    <w:uiPriority w:val="1"/>
    <w:qFormat/>
    <w:rsid w:val="00BD4C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4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39"/>
  </w:style>
  <w:style w:type="paragraph" w:styleId="Footer">
    <w:name w:val="footer"/>
    <w:basedOn w:val="Normal"/>
    <w:link w:val="FooterChar"/>
    <w:uiPriority w:val="99"/>
    <w:unhideWhenUsed/>
    <w:rsid w:val="00BD4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C2D26-64FB-43F0-9734-E7EBB52D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Organisation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Slocombe</dc:creator>
  <cp:keywords/>
  <dc:description/>
  <cp:lastModifiedBy>Helen Slocombe</cp:lastModifiedBy>
  <cp:revision>2</cp:revision>
  <dcterms:created xsi:type="dcterms:W3CDTF">2021-03-21T08:26:00Z</dcterms:created>
  <dcterms:modified xsi:type="dcterms:W3CDTF">2021-03-21T08:26:00Z</dcterms:modified>
</cp:coreProperties>
</file>