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97"/>
        <w:tblW w:w="953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76"/>
        <w:gridCol w:w="2331"/>
        <w:gridCol w:w="1096"/>
        <w:gridCol w:w="1936"/>
        <w:gridCol w:w="1096"/>
      </w:tblGrid>
      <w:tr w:rsidR="002753CC" w:rsidRPr="000A2FB2" w:rsidTr="00710532">
        <w:trPr>
          <w:trHeight w:val="605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EYFS</w:t>
            </w:r>
          </w:p>
        </w:tc>
        <w:tc>
          <w:tcPr>
            <w:tcW w:w="3427" w:type="dxa"/>
            <w:gridSpan w:val="2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% of Children achieving a Good Level of D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evelopment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(GLD)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76%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2753CC" w:rsidP="002753CC">
            <w:pPr>
              <w:rPr>
                <w:rFonts w:ascii="Comic Sans MS" w:hAnsi="Comic Sans MS"/>
                <w:b/>
              </w:rPr>
            </w:pPr>
            <w:r w:rsidRPr="0059184A">
              <w:rPr>
                <w:rFonts w:ascii="Comic Sans MS" w:hAnsi="Comic Sans MS"/>
                <w:b/>
              </w:rPr>
              <w:t>National</w:t>
            </w:r>
          </w:p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72%</w:t>
            </w: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427" w:type="dxa"/>
            <w:gridSpan w:val="2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59184A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</w:tr>
      <w:tr w:rsidR="002753CC" w:rsidRPr="000A2FB2" w:rsidTr="00710532">
        <w:trPr>
          <w:trHeight w:val="605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Year 1 Phonics</w:t>
            </w:r>
          </w:p>
        </w:tc>
        <w:tc>
          <w:tcPr>
            <w:tcW w:w="3427" w:type="dxa"/>
            <w:gridSpan w:val="2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% of children 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achieving 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 level</w:t>
            </w:r>
          </w:p>
        </w:tc>
        <w:tc>
          <w:tcPr>
            <w:tcW w:w="193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91% 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59184A" w:rsidRDefault="0059184A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82%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8D4A7B" w:rsidRPr="008D4A7B" w:rsidTr="00710532">
        <w:trPr>
          <w:trHeight w:val="589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KS1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Working at greater depth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94%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75</w:t>
            </w:r>
            <w:r w:rsidR="00F24668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29%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F24668" w:rsidRDefault="00F24668" w:rsidP="002753CC">
            <w:pPr>
              <w:jc w:val="center"/>
              <w:rPr>
                <w:rFonts w:ascii="Comic Sans MS" w:hAnsi="Comic Sans MS"/>
              </w:rPr>
            </w:pPr>
            <w:r w:rsidRPr="00F24668">
              <w:rPr>
                <w:rFonts w:ascii="Comic Sans MS" w:hAnsi="Comic Sans MS"/>
              </w:rPr>
              <w:t>25%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77%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F24668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F24668" w:rsidRDefault="00F24668" w:rsidP="002753CC">
            <w:pPr>
              <w:jc w:val="center"/>
              <w:rPr>
                <w:rFonts w:ascii="Comic Sans MS" w:hAnsi="Comic Sans MS"/>
              </w:rPr>
            </w:pPr>
            <w:r w:rsidRPr="00F24668">
              <w:rPr>
                <w:rFonts w:ascii="Comic Sans MS" w:hAnsi="Comic Sans MS"/>
              </w:rPr>
              <w:t>15%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86%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76</w:t>
            </w:r>
            <w:r w:rsidR="00F24668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23%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F24668" w:rsidRDefault="00F24668" w:rsidP="002753CC">
            <w:pPr>
              <w:jc w:val="center"/>
              <w:rPr>
                <w:rFonts w:ascii="Comic Sans MS" w:hAnsi="Comic Sans MS"/>
              </w:rPr>
            </w:pPr>
            <w:r w:rsidRPr="00F24668">
              <w:rPr>
                <w:rFonts w:ascii="Comic Sans MS" w:hAnsi="Comic Sans MS"/>
              </w:rPr>
              <w:t>22%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KS2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Achieving the higher standard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94%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73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35%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27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94%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0E4BE1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78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38%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203EB1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20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Grammar, punctuation and spelling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97%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0E4BE1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78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44%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36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97%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79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38%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27</w:t>
            </w:r>
            <w:r w:rsidR="008D4A7B" w:rsidRPr="0059184A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Reading, writing and maths combined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0E4BE1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65</w:t>
            </w:r>
            <w:r w:rsidR="002753CC" w:rsidRPr="0059184A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B66E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59184A" w:rsidRDefault="000E4BE1" w:rsidP="002753CC">
            <w:pPr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 xml:space="preserve">     </w:t>
            </w:r>
            <w:r w:rsidR="003038C9" w:rsidRPr="0059184A">
              <w:rPr>
                <w:rFonts w:ascii="Comic Sans MS" w:hAnsi="Comic Sans MS"/>
              </w:rPr>
              <w:t>11</w:t>
            </w:r>
            <w:r w:rsidR="002753CC" w:rsidRPr="0059184A">
              <w:rPr>
                <w:rFonts w:ascii="Comic Sans MS" w:hAnsi="Comic Sans MS"/>
              </w:rPr>
              <w:t>%</w:t>
            </w:r>
          </w:p>
        </w:tc>
      </w:tr>
    </w:tbl>
    <w:p w:rsidR="000A2FB2" w:rsidRPr="00907A86" w:rsidRDefault="00F875C0" w:rsidP="008E5B39">
      <w:pPr>
        <w:jc w:val="center"/>
        <w:rPr>
          <w:rFonts w:ascii="Calibri" w:hAnsi="Calibri" w:cs="Calibri"/>
          <w:b/>
          <w:sz w:val="28"/>
        </w:rPr>
      </w:pPr>
      <w:r w:rsidRPr="00907A86">
        <w:rPr>
          <w:rFonts w:ascii="Calibri" w:hAnsi="Calibri" w:cs="Calibri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2027F21" wp14:editId="74D3E0F6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535021" cy="661882"/>
            <wp:effectExtent l="0" t="0" r="0" b="5080"/>
            <wp:wrapTight wrapText="bothSides">
              <wp:wrapPolygon edited="0">
                <wp:start x="0" y="0"/>
                <wp:lineTo x="0" y="21144"/>
                <wp:lineTo x="20779" y="21144"/>
                <wp:lineTo x="20779" y="0"/>
                <wp:lineTo x="0" y="0"/>
              </wp:wrapPolygon>
            </wp:wrapTight>
            <wp:docPr id="1" name="Picture 1" descr="Logo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i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" cy="6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A86">
        <w:rPr>
          <w:rFonts w:ascii="Calibri" w:hAnsi="Calibri" w:cs="Calibri"/>
          <w:b/>
          <w:sz w:val="28"/>
        </w:rPr>
        <w:t>ST JULIE CATHOLIC PRIMARY SCHOOL</w:t>
      </w:r>
    </w:p>
    <w:p w:rsidR="00F875C0" w:rsidRDefault="00F70EE3" w:rsidP="008E5B3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PERFORMANCE DATA 2018-2019</w:t>
      </w:r>
    </w:p>
    <w:p w:rsidR="000A2FB2" w:rsidRPr="000A2FB2" w:rsidRDefault="000A2FB2" w:rsidP="00F875C0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0A2FB2" w:rsidRPr="000A2FB2" w:rsidRDefault="000A2FB2" w:rsidP="000A2FB2">
      <w:pPr>
        <w:jc w:val="center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A7B" w:rsidTr="00D71557">
        <w:tc>
          <w:tcPr>
            <w:tcW w:w="4508" w:type="dxa"/>
            <w:shd w:val="clear" w:color="auto" w:fill="8EAADB" w:themeFill="accent5" w:themeFillTint="99"/>
          </w:tcPr>
          <w:p w:rsidR="008D4A7B" w:rsidRDefault="008D4A7B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Progress</w:t>
            </w:r>
          </w:p>
        </w:tc>
      </w:tr>
      <w:tr w:rsidR="008D4A7B" w:rsidTr="00CE3A55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1.06</w:t>
            </w:r>
            <w:r w:rsidR="002B66E2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  <w:tr w:rsidR="008D4A7B" w:rsidTr="0006257B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1.38</w:t>
            </w:r>
            <w:r w:rsidR="002B66E2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  <w:tr w:rsidR="008D4A7B" w:rsidTr="007E7AC2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1.48</w:t>
            </w:r>
            <w:r w:rsidR="002B66E2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</w:tbl>
    <w:p w:rsidR="00AC671A" w:rsidRPr="008D4A7B" w:rsidRDefault="00AC671A" w:rsidP="008D4A7B"/>
    <w:tbl>
      <w:tblPr>
        <w:tblStyle w:val="TableGrid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4508"/>
        <w:gridCol w:w="2940"/>
        <w:gridCol w:w="1568"/>
      </w:tblGrid>
      <w:tr w:rsidR="002753CC" w:rsidTr="002753CC">
        <w:tc>
          <w:tcPr>
            <w:tcW w:w="4508" w:type="dxa"/>
            <w:shd w:val="clear" w:color="auto" w:fill="8EAADB" w:themeFill="accent5" w:themeFillTint="99"/>
          </w:tcPr>
          <w:p w:rsidR="002753CC" w:rsidRDefault="002753CC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Average scaled score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 108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104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Grammar, punctuation and spelling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3038C9" w:rsidP="00203EB1">
            <w:pPr>
              <w:tabs>
                <w:tab w:val="left" w:pos="1486"/>
              </w:tabs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                   109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106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  <w:r w:rsidR="00203EB1">
              <w:rPr>
                <w:rFonts w:ascii="Comic Sans MS" w:hAnsi="Comic Sans MS"/>
                <w:color w:val="2F5496" w:themeColor="accent5" w:themeShade="BF"/>
              </w:rPr>
              <w:t>108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59184A" w:rsidRDefault="003038C9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 w:rsidRPr="0059184A">
              <w:rPr>
                <w:rFonts w:ascii="Comic Sans MS" w:hAnsi="Comic Sans MS"/>
              </w:rPr>
              <w:t>105</w:t>
            </w:r>
          </w:p>
        </w:tc>
      </w:tr>
    </w:tbl>
    <w:p w:rsidR="007D3BCE" w:rsidRDefault="000A2FB2" w:rsidP="000A2FB2">
      <w:pPr>
        <w:tabs>
          <w:tab w:val="left" w:pos="14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7D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1A" w:rsidRDefault="00AC671A" w:rsidP="00AC671A">
      <w:pPr>
        <w:spacing w:after="0" w:line="240" w:lineRule="auto"/>
      </w:pPr>
      <w:r>
        <w:separator/>
      </w:r>
    </w:p>
  </w:endnote>
  <w:end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1A" w:rsidRDefault="00AC671A" w:rsidP="00AC671A">
      <w:pPr>
        <w:spacing w:after="0" w:line="240" w:lineRule="auto"/>
      </w:pPr>
      <w:r>
        <w:separator/>
      </w:r>
    </w:p>
  </w:footnote>
  <w:foot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9"/>
    <w:rsid w:val="000A2FB2"/>
    <w:rsid w:val="000E4BE1"/>
    <w:rsid w:val="00203EB1"/>
    <w:rsid w:val="002753CC"/>
    <w:rsid w:val="002A3CA2"/>
    <w:rsid w:val="002B66E2"/>
    <w:rsid w:val="002E40B3"/>
    <w:rsid w:val="003038C9"/>
    <w:rsid w:val="0032148D"/>
    <w:rsid w:val="003877B9"/>
    <w:rsid w:val="00553597"/>
    <w:rsid w:val="0059184A"/>
    <w:rsid w:val="005F55C1"/>
    <w:rsid w:val="00710532"/>
    <w:rsid w:val="00733919"/>
    <w:rsid w:val="00762316"/>
    <w:rsid w:val="00773839"/>
    <w:rsid w:val="007D3BCE"/>
    <w:rsid w:val="008C58AA"/>
    <w:rsid w:val="008D4A7B"/>
    <w:rsid w:val="008E5B39"/>
    <w:rsid w:val="008E7920"/>
    <w:rsid w:val="00907A86"/>
    <w:rsid w:val="009E1736"/>
    <w:rsid w:val="00A13233"/>
    <w:rsid w:val="00A75CD2"/>
    <w:rsid w:val="00AC671A"/>
    <w:rsid w:val="00EB4AB5"/>
    <w:rsid w:val="00F24668"/>
    <w:rsid w:val="00F70EE3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E179"/>
  <w15:docId w15:val="{8A06DB3D-3577-4832-BFD3-7106703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 (St Julies)</cp:lastModifiedBy>
  <cp:revision>17</cp:revision>
  <cp:lastPrinted>2019-11-04T13:32:00Z</cp:lastPrinted>
  <dcterms:created xsi:type="dcterms:W3CDTF">2016-11-13T15:55:00Z</dcterms:created>
  <dcterms:modified xsi:type="dcterms:W3CDTF">2019-11-04T14:40:00Z</dcterms:modified>
</cp:coreProperties>
</file>